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措美县公安局执法主体基本情况公示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为进一步规范执法，增强法治意识，现将我局行政执法人员基本情况及执法事项清单公示如下: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名称:措美县公安局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负责人:朱清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办公地点:措美县当许路18号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执法类别:措美县公安局行政执法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执法区域:措美县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联系方式:0893-7402157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监督电话:0893-7402044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楷体" w:hAnsi="楷体" w:eastAsia="楷体" w:cs="楷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楷体" w:hAnsi="楷体" w:eastAsia="楷体" w:cs="楷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3ED515A"/>
    <w:rsid w:val="0D4D54FC"/>
    <w:rsid w:val="53ED515A"/>
    <w:rsid w:val="61241548"/>
    <w:rsid w:val="E7CC69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2025-11-18T17:47:00Z</dcterms:created>
  <dc:creator>珍惜眼前人</dc:creator>
  <cp:lastModifiedBy>Zfmh</cp:lastModifiedBy>
  <dcterms:modified xsi:type="dcterms:W3CDTF">2025-11-24T02:50:00Z</dcterms:modified>
  <dc:title>错那市公安局执法主体基本情况公示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  <property fmtid="{D5CDD505-2E9C-101B-9397-08002B2CF9AE}" pid="3" name="ICV">
    <vt:lpwstr>A99D51960AC64700888C1D9C1E524C93_11</vt:lpwstr>
  </property>
  <property fmtid="{D5CDD505-2E9C-101B-9397-08002B2CF9AE}" pid="4" name="KSOTemplateDocerSaveRecord">
    <vt:lpwstr>eyJoZGlkIjoiMzEwNTM5NzYwMDRjMzkwZTVkZjY2ODkwMGIxNGU0OTUiLCJ1c2VySWQiOiI1MjkwMjcyNzEifQ==</vt:lpwstr>
  </property>
</Properties>
</file>